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bookmarkStart w:id="0" w:name="_GoBack"/>
      <w:bookmarkEnd w:id="0"/>
      <w:r>
        <w:rPr>
          <w:rFonts w:asciiTheme="minorHAnsi" w:hAnsiTheme="minorHAnsi" w:cstheme="minorHAnsi"/>
          <w:b/>
          <w:color w:val="000000" w:themeColor="text1"/>
          <w:szCs w:val="24"/>
          <w:u w:color="000000" w:themeColor="text1"/>
        </w:rPr>
        <w:t>Finding Grace</w:t>
      </w:r>
    </w:p>
    <w:p w:rsidR="003F70E2" w:rsidRPr="00721F98" w:rsidRDefault="00835E33" w:rsidP="00721F98">
      <w:pPr>
        <w:ind w:left="0" w:firstLine="0"/>
        <w:jc w:val="center"/>
        <w:rPr>
          <w:rFonts w:asciiTheme="minorHAnsi" w:hAnsiTheme="minorHAnsi" w:cstheme="minorHAnsi"/>
          <w:b/>
          <w:color w:val="000000" w:themeColor="text1"/>
          <w:szCs w:val="24"/>
          <w:u w:color="000000" w:themeColor="text1"/>
        </w:rPr>
      </w:pPr>
      <w:r w:rsidRPr="00721F98">
        <w:rPr>
          <w:rFonts w:asciiTheme="minorHAnsi" w:hAnsiTheme="minorHAnsi" w:cstheme="minorHAnsi"/>
          <w:b/>
          <w:color w:val="000000" w:themeColor="text1"/>
          <w:szCs w:val="24"/>
          <w:u w:color="000000" w:themeColor="text1"/>
        </w:rPr>
        <w:t>Partakers of Grace in Unity</w:t>
      </w:r>
    </w:p>
    <w:p w:rsidR="003F70E2" w:rsidRPr="00FE635F" w:rsidRDefault="00FE635F" w:rsidP="00835E33">
      <w:pPr>
        <w:pStyle w:val="Header"/>
        <w:tabs>
          <w:tab w:val="clear" w:pos="4320"/>
          <w:tab w:val="clear" w:pos="8640"/>
        </w:tabs>
        <w:spacing w:before="240"/>
        <w:ind w:left="0" w:firstLine="0"/>
        <w:rPr>
          <w:rFonts w:asciiTheme="minorHAnsi" w:hAnsiTheme="minorHAnsi"/>
          <w:szCs w:val="24"/>
        </w:rPr>
      </w:pPr>
      <w:r w:rsidRPr="00FE635F">
        <w:rPr>
          <w:rFonts w:asciiTheme="minorHAnsi" w:hAnsiTheme="minorHAnsi"/>
          <w:szCs w:val="24"/>
        </w:rPr>
        <w:t>“</w:t>
      </w:r>
      <w:r w:rsidR="003F70E2" w:rsidRPr="00FE635F">
        <w:rPr>
          <w:rFonts w:asciiTheme="minorHAnsi" w:hAnsiTheme="minorHAnsi"/>
          <w:szCs w:val="24"/>
        </w:rPr>
        <w:t xml:space="preserve">Yet Paul’s purpose in writing goes even further. He is above all concerned that the Philippians continue to make progress in their faith (1:25). While there were no doubt conflicts within the congregation (notably that of Euodia and Syntyche, 4:2), the Philippians appear to be a healthy congregation, in contrast to the troubled groups in Corinth and Galatia. Can they then relax and rest? Paul’s answer is an emphatic no. The world is too perilous, and the gospel too glorious, for them to be content with past achievements (3:12–16). They must follow Paul’s example and </w:t>
      </w:r>
      <w:r w:rsidRPr="00FE635F">
        <w:rPr>
          <w:rFonts w:asciiTheme="minorHAnsi" w:hAnsiTheme="minorHAnsi"/>
          <w:szCs w:val="24"/>
        </w:rPr>
        <w:t>‘</w:t>
      </w:r>
      <w:r w:rsidR="003F70E2" w:rsidRPr="00FE635F">
        <w:rPr>
          <w:rFonts w:asciiTheme="minorHAnsi" w:hAnsiTheme="minorHAnsi"/>
          <w:szCs w:val="24"/>
        </w:rPr>
        <w:t>press on toward the goal for the prize of the upwa</w:t>
      </w:r>
      <w:r w:rsidRPr="00FE635F">
        <w:rPr>
          <w:rFonts w:asciiTheme="minorHAnsi" w:hAnsiTheme="minorHAnsi"/>
          <w:szCs w:val="24"/>
        </w:rPr>
        <w:t xml:space="preserve">rd call of God in Christ Jesus’ </w:t>
      </w:r>
      <w:r w:rsidR="003F70E2" w:rsidRPr="00FE635F">
        <w:rPr>
          <w:rFonts w:asciiTheme="minorHAnsi" w:hAnsiTheme="minorHAnsi"/>
          <w:szCs w:val="24"/>
        </w:rPr>
        <w:t>(3:14).</w:t>
      </w:r>
      <w:r w:rsidRPr="00FE635F">
        <w:rPr>
          <w:rFonts w:asciiTheme="minorHAnsi" w:hAnsiTheme="minorHAnsi"/>
          <w:szCs w:val="24"/>
        </w:rPr>
        <w:t>”</w:t>
      </w:r>
    </w:p>
    <w:p w:rsidR="003F70E2" w:rsidRPr="00FE635F" w:rsidRDefault="003F70E2" w:rsidP="00835E33">
      <w:pPr>
        <w:pStyle w:val="Header"/>
        <w:tabs>
          <w:tab w:val="clear" w:pos="4320"/>
          <w:tab w:val="clear" w:pos="8640"/>
        </w:tabs>
        <w:spacing w:before="240"/>
        <w:ind w:left="0" w:firstLine="0"/>
        <w:rPr>
          <w:rFonts w:asciiTheme="minorHAnsi" w:hAnsiTheme="minorHAnsi"/>
          <w:szCs w:val="24"/>
        </w:rPr>
      </w:pPr>
      <w:r w:rsidRPr="00FE635F">
        <w:rPr>
          <w:rFonts w:asciiTheme="minorHAnsi" w:hAnsiTheme="minorHAnsi"/>
          <w:szCs w:val="24"/>
        </w:rPr>
        <w:t xml:space="preserve">3 actions of people who wish to live and serve </w:t>
      </w:r>
      <w:r w:rsidR="00721F98" w:rsidRPr="00FE635F">
        <w:rPr>
          <w:rFonts w:asciiTheme="minorHAnsi" w:hAnsiTheme="minorHAnsi"/>
          <w:szCs w:val="24"/>
        </w:rPr>
        <w:t>in harmony with one another</w:t>
      </w:r>
    </w:p>
    <w:p w:rsidR="003F70E2" w:rsidRPr="00835E33" w:rsidRDefault="003F70E2" w:rsidP="00835E33">
      <w:pPr>
        <w:pStyle w:val="Header"/>
        <w:tabs>
          <w:tab w:val="clear" w:pos="4320"/>
          <w:tab w:val="clear" w:pos="8640"/>
        </w:tabs>
        <w:spacing w:before="240"/>
        <w:ind w:left="0" w:firstLine="0"/>
        <w:rPr>
          <w:rFonts w:asciiTheme="minorHAnsi" w:hAnsiTheme="minorHAnsi"/>
          <w:b/>
          <w:szCs w:val="24"/>
        </w:rPr>
      </w:pPr>
      <w:r w:rsidRPr="00835E33">
        <w:rPr>
          <w:rFonts w:asciiTheme="minorHAnsi" w:hAnsiTheme="minorHAnsi"/>
          <w:b/>
          <w:szCs w:val="24"/>
        </w:rPr>
        <w:t>I. Be Unified by Reflecting on All You Have in Common – 2:1-4</w:t>
      </w:r>
    </w:p>
    <w:p w:rsidR="003F70E2" w:rsidRPr="00FE635F" w:rsidRDefault="003F70E2" w:rsidP="00721F98">
      <w:pPr>
        <w:pStyle w:val="Header"/>
        <w:tabs>
          <w:tab w:val="clear" w:pos="4320"/>
          <w:tab w:val="clear" w:pos="8640"/>
        </w:tabs>
        <w:spacing w:before="240"/>
        <w:ind w:left="270" w:firstLine="0"/>
        <w:rPr>
          <w:rFonts w:asciiTheme="minorHAnsi" w:hAnsiTheme="minorHAnsi"/>
          <w:szCs w:val="24"/>
        </w:rPr>
      </w:pPr>
      <w:r w:rsidRPr="00FE635F">
        <w:rPr>
          <w:rFonts w:asciiTheme="minorHAnsi" w:hAnsiTheme="minorHAnsi"/>
          <w:b/>
          <w:szCs w:val="24"/>
        </w:rPr>
        <w:t>Philippians 1:21</w:t>
      </w:r>
      <w:r w:rsidRPr="00FE635F">
        <w:rPr>
          <w:rFonts w:asciiTheme="minorHAnsi" w:hAnsiTheme="minorHAnsi"/>
          <w:szCs w:val="24"/>
        </w:rPr>
        <w:t xml:space="preserve"> - </w:t>
      </w:r>
      <w:r w:rsidRPr="00D975D5">
        <w:rPr>
          <w:rFonts w:asciiTheme="minorHAnsi" w:hAnsiTheme="minorHAnsi"/>
          <w:i/>
          <w:szCs w:val="24"/>
        </w:rPr>
        <w:t>For to me, to live is Christ and to die is gain.</w:t>
      </w:r>
      <w:r w:rsidRPr="00FE635F">
        <w:rPr>
          <w:rFonts w:asciiTheme="minorHAnsi" w:hAnsiTheme="minorHAnsi"/>
          <w:szCs w:val="24"/>
        </w:rPr>
        <w:t xml:space="preserve"> </w:t>
      </w:r>
    </w:p>
    <w:p w:rsidR="003F70E2" w:rsidRPr="00D975D5" w:rsidRDefault="003F70E2" w:rsidP="00721F98">
      <w:pPr>
        <w:pStyle w:val="Header"/>
        <w:tabs>
          <w:tab w:val="clear" w:pos="4320"/>
          <w:tab w:val="clear" w:pos="8640"/>
        </w:tabs>
        <w:spacing w:before="240"/>
        <w:ind w:left="270" w:firstLine="0"/>
        <w:rPr>
          <w:rFonts w:asciiTheme="minorHAnsi" w:hAnsiTheme="minorHAnsi"/>
          <w:i/>
          <w:szCs w:val="24"/>
        </w:rPr>
      </w:pPr>
      <w:r w:rsidRPr="00FE635F">
        <w:rPr>
          <w:rFonts w:asciiTheme="minorHAnsi" w:hAnsiTheme="minorHAnsi"/>
          <w:b/>
          <w:szCs w:val="24"/>
        </w:rPr>
        <w:t>Philippians 1:27</w:t>
      </w:r>
      <w:r w:rsidRPr="00FE635F">
        <w:rPr>
          <w:rFonts w:asciiTheme="minorHAnsi" w:hAnsiTheme="minorHAnsi"/>
          <w:szCs w:val="24"/>
        </w:rPr>
        <w:t xml:space="preserve"> - </w:t>
      </w:r>
      <w:r w:rsidRPr="00D975D5">
        <w:rPr>
          <w:rFonts w:asciiTheme="minorHAnsi" w:hAnsiTheme="minorHAnsi"/>
          <w:i/>
          <w:szCs w:val="24"/>
        </w:rPr>
        <w:t>Only conduct yourselves in a manner worthy of the gospel of Christ, so that whether I come and see you or remain absent, I will hear of you that you are standing firm in one spirit, with one mind striving togeth</w:t>
      </w:r>
      <w:r w:rsidR="00D975D5">
        <w:rPr>
          <w:rFonts w:asciiTheme="minorHAnsi" w:hAnsiTheme="minorHAnsi"/>
          <w:i/>
          <w:szCs w:val="24"/>
        </w:rPr>
        <w:t>er for the faith of the gospel…</w:t>
      </w:r>
    </w:p>
    <w:p w:rsidR="003F70E2" w:rsidRPr="00FE635F" w:rsidRDefault="003F70E2" w:rsidP="00721F98">
      <w:pPr>
        <w:pStyle w:val="Header"/>
        <w:tabs>
          <w:tab w:val="clear" w:pos="4320"/>
          <w:tab w:val="clear" w:pos="8640"/>
        </w:tabs>
        <w:spacing w:before="240"/>
        <w:ind w:left="270" w:firstLine="0"/>
        <w:rPr>
          <w:rFonts w:asciiTheme="minorHAnsi" w:hAnsiTheme="minorHAnsi"/>
          <w:szCs w:val="24"/>
        </w:rPr>
      </w:pPr>
      <w:r w:rsidRPr="00FE635F">
        <w:rPr>
          <w:rFonts w:asciiTheme="minorHAnsi" w:hAnsiTheme="minorHAnsi"/>
          <w:szCs w:val="24"/>
        </w:rPr>
        <w:t>A. C</w:t>
      </w:r>
      <w:r w:rsidR="00FE635F" w:rsidRPr="00FE635F">
        <w:rPr>
          <w:rFonts w:asciiTheme="minorHAnsi" w:hAnsiTheme="minorHAnsi"/>
          <w:szCs w:val="24"/>
        </w:rPr>
        <w:t>onsider what we share in Christ</w:t>
      </w:r>
    </w:p>
    <w:p w:rsidR="003F70E2" w:rsidRPr="00D975D5" w:rsidRDefault="003F70E2" w:rsidP="00FE635F">
      <w:pPr>
        <w:pStyle w:val="Header"/>
        <w:tabs>
          <w:tab w:val="clear" w:pos="4320"/>
          <w:tab w:val="clear" w:pos="8640"/>
        </w:tabs>
        <w:spacing w:before="240"/>
        <w:ind w:left="540" w:firstLine="0"/>
        <w:rPr>
          <w:rFonts w:asciiTheme="minorHAnsi" w:hAnsiTheme="minorHAnsi"/>
          <w:i/>
          <w:szCs w:val="24"/>
        </w:rPr>
      </w:pPr>
      <w:r w:rsidRPr="00FE635F">
        <w:rPr>
          <w:rFonts w:asciiTheme="minorHAnsi" w:hAnsiTheme="minorHAnsi"/>
          <w:b/>
          <w:szCs w:val="24"/>
        </w:rPr>
        <w:t>Philippians 2:1</w:t>
      </w:r>
      <w:r w:rsidRPr="00FE635F">
        <w:rPr>
          <w:rFonts w:asciiTheme="minorHAnsi" w:hAnsiTheme="minorHAnsi"/>
          <w:szCs w:val="24"/>
        </w:rPr>
        <w:t xml:space="preserve"> - </w:t>
      </w:r>
      <w:r w:rsidRPr="00D975D5">
        <w:rPr>
          <w:rFonts w:asciiTheme="minorHAnsi" w:hAnsiTheme="minorHAnsi"/>
          <w:i/>
          <w:szCs w:val="24"/>
        </w:rPr>
        <w:t>Therefore if there is any encouragement in Christ, if there is any consolation of love, if there is any fellowship of the Spirit, if any affection and compas</w:t>
      </w:r>
      <w:r w:rsidR="00D975D5">
        <w:rPr>
          <w:rFonts w:asciiTheme="minorHAnsi" w:hAnsiTheme="minorHAnsi"/>
          <w:i/>
          <w:szCs w:val="24"/>
        </w:rPr>
        <w:t>sion…</w:t>
      </w:r>
    </w:p>
    <w:p w:rsidR="003F70E2" w:rsidRPr="00FE635F" w:rsidRDefault="003F70E2" w:rsidP="00721F98">
      <w:pPr>
        <w:pStyle w:val="Header"/>
        <w:tabs>
          <w:tab w:val="clear" w:pos="4320"/>
          <w:tab w:val="clear" w:pos="8640"/>
        </w:tabs>
        <w:spacing w:before="240"/>
        <w:ind w:left="270" w:firstLine="0"/>
        <w:rPr>
          <w:rFonts w:asciiTheme="minorHAnsi" w:hAnsiTheme="minorHAnsi"/>
          <w:szCs w:val="24"/>
        </w:rPr>
      </w:pPr>
      <w:r w:rsidRPr="00FE635F">
        <w:rPr>
          <w:rFonts w:asciiTheme="minorHAnsi" w:hAnsiTheme="minorHAnsi"/>
          <w:szCs w:val="24"/>
        </w:rPr>
        <w:t>B. Lea</w:t>
      </w:r>
      <w:r w:rsidR="00FE635F" w:rsidRPr="00FE635F">
        <w:rPr>
          <w:rFonts w:asciiTheme="minorHAnsi" w:hAnsiTheme="minorHAnsi"/>
          <w:szCs w:val="24"/>
        </w:rPr>
        <w:t>rn to play spiritual “same-same</w:t>
      </w:r>
      <w:r w:rsidRPr="00FE635F">
        <w:rPr>
          <w:rFonts w:asciiTheme="minorHAnsi" w:hAnsiTheme="minorHAnsi"/>
          <w:szCs w:val="24"/>
        </w:rPr>
        <w:t>”</w:t>
      </w:r>
    </w:p>
    <w:p w:rsidR="003F70E2" w:rsidRPr="00D975D5" w:rsidRDefault="003F70E2" w:rsidP="00FE635F">
      <w:pPr>
        <w:pStyle w:val="Header"/>
        <w:tabs>
          <w:tab w:val="clear" w:pos="4320"/>
          <w:tab w:val="clear" w:pos="8640"/>
        </w:tabs>
        <w:spacing w:before="240"/>
        <w:ind w:left="540" w:firstLine="0"/>
        <w:rPr>
          <w:rFonts w:asciiTheme="minorHAnsi" w:hAnsiTheme="minorHAnsi"/>
          <w:i/>
          <w:szCs w:val="24"/>
        </w:rPr>
      </w:pPr>
      <w:r w:rsidRPr="00FE635F">
        <w:rPr>
          <w:rFonts w:asciiTheme="minorHAnsi" w:hAnsiTheme="minorHAnsi"/>
          <w:b/>
          <w:szCs w:val="24"/>
        </w:rPr>
        <w:t>Philippians 2:2</w:t>
      </w:r>
      <w:r w:rsidRPr="00FE635F">
        <w:rPr>
          <w:rFonts w:asciiTheme="minorHAnsi" w:hAnsiTheme="minorHAnsi"/>
          <w:szCs w:val="24"/>
        </w:rPr>
        <w:t xml:space="preserve"> - </w:t>
      </w:r>
      <w:r w:rsidR="00D975D5">
        <w:rPr>
          <w:rFonts w:asciiTheme="minorHAnsi" w:hAnsiTheme="minorHAnsi"/>
          <w:szCs w:val="24"/>
        </w:rPr>
        <w:t>…</w:t>
      </w:r>
      <w:r w:rsidRPr="00D975D5">
        <w:rPr>
          <w:rFonts w:asciiTheme="minorHAnsi" w:hAnsiTheme="minorHAnsi"/>
          <w:i/>
          <w:szCs w:val="24"/>
        </w:rPr>
        <w:t xml:space="preserve">make my joy complete by being of the same mind, maintaining the same love, united in spirit, intent on one purpose. </w:t>
      </w:r>
    </w:p>
    <w:p w:rsidR="003F70E2" w:rsidRPr="00FE635F" w:rsidRDefault="00FE635F" w:rsidP="00721F98">
      <w:pPr>
        <w:pStyle w:val="Header"/>
        <w:tabs>
          <w:tab w:val="clear" w:pos="4320"/>
          <w:tab w:val="clear" w:pos="8640"/>
        </w:tabs>
        <w:spacing w:before="240"/>
        <w:ind w:left="270" w:firstLine="0"/>
        <w:rPr>
          <w:rFonts w:asciiTheme="minorHAnsi" w:hAnsiTheme="minorHAnsi"/>
          <w:szCs w:val="24"/>
        </w:rPr>
      </w:pPr>
      <w:r w:rsidRPr="00FE635F">
        <w:rPr>
          <w:rFonts w:asciiTheme="minorHAnsi" w:hAnsiTheme="minorHAnsi"/>
          <w:szCs w:val="24"/>
        </w:rPr>
        <w:t>C. Let the gospel humble you</w:t>
      </w:r>
    </w:p>
    <w:p w:rsidR="003F70E2" w:rsidRPr="00D975D5" w:rsidRDefault="003F70E2" w:rsidP="00FE635F">
      <w:pPr>
        <w:pStyle w:val="Header"/>
        <w:tabs>
          <w:tab w:val="clear" w:pos="4320"/>
          <w:tab w:val="clear" w:pos="8640"/>
        </w:tabs>
        <w:spacing w:before="240"/>
        <w:ind w:left="540" w:firstLine="0"/>
        <w:rPr>
          <w:rFonts w:asciiTheme="minorHAnsi" w:hAnsiTheme="minorHAnsi"/>
          <w:i/>
          <w:szCs w:val="24"/>
        </w:rPr>
      </w:pPr>
      <w:r w:rsidRPr="00FE635F">
        <w:rPr>
          <w:rFonts w:asciiTheme="minorHAnsi" w:hAnsiTheme="minorHAnsi"/>
          <w:b/>
          <w:szCs w:val="24"/>
        </w:rPr>
        <w:t>Philippians 2:3</w:t>
      </w:r>
      <w:r w:rsidRPr="00FE635F">
        <w:rPr>
          <w:rFonts w:asciiTheme="minorHAnsi" w:hAnsiTheme="minorHAnsi"/>
          <w:szCs w:val="24"/>
        </w:rPr>
        <w:t xml:space="preserve"> - </w:t>
      </w:r>
      <w:r w:rsidRPr="00D975D5">
        <w:rPr>
          <w:rFonts w:asciiTheme="minorHAnsi" w:hAnsiTheme="minorHAnsi"/>
          <w:i/>
          <w:szCs w:val="24"/>
        </w:rPr>
        <w:t xml:space="preserve">Do nothing from selfishness or empty conceit, but with humility of mind regard one another as </w:t>
      </w:r>
      <w:r w:rsidR="00D975D5">
        <w:rPr>
          <w:rFonts w:asciiTheme="minorHAnsi" w:hAnsiTheme="minorHAnsi"/>
          <w:i/>
          <w:szCs w:val="24"/>
        </w:rPr>
        <w:t>more important than yourselves…</w:t>
      </w:r>
    </w:p>
    <w:p w:rsidR="003F70E2" w:rsidRPr="00FE635F" w:rsidRDefault="003F70E2" w:rsidP="00FE635F">
      <w:pPr>
        <w:pStyle w:val="Header"/>
        <w:tabs>
          <w:tab w:val="clear" w:pos="4320"/>
          <w:tab w:val="clear" w:pos="8640"/>
        </w:tabs>
        <w:spacing w:before="240"/>
        <w:ind w:left="540" w:firstLine="0"/>
        <w:rPr>
          <w:rFonts w:asciiTheme="minorHAnsi" w:hAnsiTheme="minorHAnsi"/>
          <w:szCs w:val="24"/>
        </w:rPr>
      </w:pPr>
      <w:r w:rsidRPr="00FE635F">
        <w:rPr>
          <w:rFonts w:asciiTheme="minorHAnsi" w:hAnsiTheme="minorHAnsi"/>
          <w:szCs w:val="24"/>
        </w:rPr>
        <w:t>“It should be abundantly clear that without humility we cannot be the exemplary Christians God has called us to be. In turn, one cannot put on humility if he doesn’t first realize areas where he has sinful pride. Pride lies behind every sin and especially behind strife and contention (Proverbs 13:10).” Stuart Scott, “F</w:t>
      </w:r>
      <w:r w:rsidR="00FE635F" w:rsidRPr="00FE635F">
        <w:rPr>
          <w:rFonts w:asciiTheme="minorHAnsi" w:hAnsiTheme="minorHAnsi"/>
          <w:szCs w:val="24"/>
        </w:rPr>
        <w:t>rom Pride to Humility,” page 24</w:t>
      </w:r>
    </w:p>
    <w:p w:rsidR="003F70E2" w:rsidRPr="00FE635F" w:rsidRDefault="003F70E2" w:rsidP="00721F98">
      <w:pPr>
        <w:pStyle w:val="Header"/>
        <w:tabs>
          <w:tab w:val="clear" w:pos="4320"/>
          <w:tab w:val="clear" w:pos="8640"/>
        </w:tabs>
        <w:spacing w:before="240"/>
        <w:ind w:left="270" w:firstLine="0"/>
        <w:rPr>
          <w:rFonts w:asciiTheme="minorHAnsi" w:hAnsiTheme="minorHAnsi"/>
          <w:szCs w:val="24"/>
        </w:rPr>
      </w:pPr>
      <w:r w:rsidRPr="00FE635F">
        <w:rPr>
          <w:rFonts w:asciiTheme="minorHAnsi" w:hAnsiTheme="minorHAnsi"/>
          <w:szCs w:val="24"/>
        </w:rPr>
        <w:t>D. Pri</w:t>
      </w:r>
      <w:r w:rsidR="00FE635F" w:rsidRPr="00FE635F">
        <w:rPr>
          <w:rFonts w:asciiTheme="minorHAnsi" w:hAnsiTheme="minorHAnsi"/>
          <w:szCs w:val="24"/>
        </w:rPr>
        <w:t>oritize the interests of others</w:t>
      </w:r>
    </w:p>
    <w:p w:rsidR="003F70E2" w:rsidRPr="00D975D5" w:rsidRDefault="003F70E2" w:rsidP="00FE635F">
      <w:pPr>
        <w:pStyle w:val="Header"/>
        <w:tabs>
          <w:tab w:val="clear" w:pos="4320"/>
          <w:tab w:val="clear" w:pos="8640"/>
        </w:tabs>
        <w:spacing w:before="240"/>
        <w:ind w:left="630" w:firstLine="0"/>
        <w:rPr>
          <w:rFonts w:asciiTheme="minorHAnsi" w:hAnsiTheme="minorHAnsi"/>
          <w:i/>
          <w:szCs w:val="24"/>
        </w:rPr>
      </w:pPr>
      <w:r w:rsidRPr="00FE635F">
        <w:rPr>
          <w:rFonts w:asciiTheme="minorHAnsi" w:hAnsiTheme="minorHAnsi"/>
          <w:b/>
          <w:szCs w:val="24"/>
        </w:rPr>
        <w:t>Philippians 2:4</w:t>
      </w:r>
      <w:r w:rsidRPr="00FE635F">
        <w:rPr>
          <w:rFonts w:asciiTheme="minorHAnsi" w:hAnsiTheme="minorHAnsi"/>
          <w:szCs w:val="24"/>
        </w:rPr>
        <w:t xml:space="preserve"> - </w:t>
      </w:r>
      <w:r w:rsidR="00FE635F" w:rsidRPr="00D975D5">
        <w:rPr>
          <w:rFonts w:asciiTheme="minorHAnsi" w:hAnsiTheme="minorHAnsi"/>
          <w:i/>
          <w:szCs w:val="24"/>
        </w:rPr>
        <w:t>…</w:t>
      </w:r>
      <w:r w:rsidRPr="00D975D5">
        <w:rPr>
          <w:rFonts w:asciiTheme="minorHAnsi" w:hAnsiTheme="minorHAnsi"/>
          <w:i/>
          <w:szCs w:val="24"/>
        </w:rPr>
        <w:t xml:space="preserve">do not merely look out for your own personal interests, but also for the interests of others. </w:t>
      </w:r>
    </w:p>
    <w:p w:rsidR="003F70E2" w:rsidRPr="00835E33" w:rsidRDefault="003F70E2" w:rsidP="00835E33">
      <w:pPr>
        <w:pStyle w:val="Header"/>
        <w:tabs>
          <w:tab w:val="clear" w:pos="4320"/>
          <w:tab w:val="clear" w:pos="8640"/>
        </w:tabs>
        <w:spacing w:before="240"/>
        <w:ind w:left="0" w:firstLine="0"/>
        <w:rPr>
          <w:rFonts w:asciiTheme="minorHAnsi" w:hAnsiTheme="minorHAnsi"/>
          <w:b/>
          <w:szCs w:val="24"/>
        </w:rPr>
      </w:pPr>
      <w:r w:rsidRPr="00835E33">
        <w:rPr>
          <w:rFonts w:asciiTheme="minorHAnsi" w:hAnsiTheme="minorHAnsi"/>
          <w:b/>
          <w:szCs w:val="24"/>
        </w:rPr>
        <w:t>II. Be Unified by Developing the Mind of Christ – 2:5-8</w:t>
      </w:r>
    </w:p>
    <w:p w:rsidR="003F70E2" w:rsidRPr="00D975D5" w:rsidRDefault="003F70E2" w:rsidP="00FE635F">
      <w:pPr>
        <w:pStyle w:val="Header"/>
        <w:tabs>
          <w:tab w:val="clear" w:pos="4320"/>
          <w:tab w:val="clear" w:pos="8640"/>
        </w:tabs>
        <w:spacing w:before="240"/>
        <w:ind w:left="270" w:firstLine="0"/>
        <w:rPr>
          <w:rFonts w:asciiTheme="minorHAnsi" w:hAnsiTheme="minorHAnsi"/>
          <w:i/>
          <w:szCs w:val="24"/>
        </w:rPr>
      </w:pPr>
      <w:r w:rsidRPr="00FE635F">
        <w:rPr>
          <w:rFonts w:asciiTheme="minorHAnsi" w:hAnsiTheme="minorHAnsi"/>
          <w:b/>
          <w:szCs w:val="24"/>
        </w:rPr>
        <w:t>Philippians 4:13</w:t>
      </w:r>
      <w:r w:rsidRPr="00FE635F">
        <w:rPr>
          <w:rFonts w:asciiTheme="minorHAnsi" w:hAnsiTheme="minorHAnsi"/>
          <w:szCs w:val="24"/>
        </w:rPr>
        <w:t xml:space="preserve"> - </w:t>
      </w:r>
      <w:r w:rsidRPr="00D975D5">
        <w:rPr>
          <w:rFonts w:asciiTheme="minorHAnsi" w:hAnsiTheme="minorHAnsi"/>
          <w:i/>
          <w:szCs w:val="24"/>
        </w:rPr>
        <w:t xml:space="preserve">I can do all things through Him who strengthens me. </w:t>
      </w:r>
    </w:p>
    <w:p w:rsidR="003F70E2" w:rsidRPr="00FE635F" w:rsidRDefault="003F70E2" w:rsidP="00FE635F">
      <w:pPr>
        <w:pStyle w:val="Header"/>
        <w:tabs>
          <w:tab w:val="clear" w:pos="4320"/>
          <w:tab w:val="clear" w:pos="8640"/>
        </w:tabs>
        <w:spacing w:before="240"/>
        <w:ind w:left="270" w:firstLine="0"/>
        <w:rPr>
          <w:rFonts w:asciiTheme="minorHAnsi" w:hAnsiTheme="minorHAnsi"/>
          <w:szCs w:val="24"/>
        </w:rPr>
      </w:pPr>
      <w:r w:rsidRPr="00FE635F">
        <w:rPr>
          <w:rFonts w:asciiTheme="minorHAnsi" w:hAnsiTheme="minorHAnsi"/>
          <w:szCs w:val="24"/>
        </w:rPr>
        <w:t>A. You can</w:t>
      </w:r>
      <w:r w:rsidR="00FE635F" w:rsidRPr="00FE635F">
        <w:rPr>
          <w:rFonts w:asciiTheme="minorHAnsi" w:hAnsiTheme="minorHAnsi"/>
          <w:szCs w:val="24"/>
        </w:rPr>
        <w:t xml:space="preserve"> choose to think the way He did</w:t>
      </w:r>
    </w:p>
    <w:p w:rsidR="003F70E2" w:rsidRPr="00D975D5" w:rsidRDefault="003F70E2" w:rsidP="00FE635F">
      <w:pPr>
        <w:pStyle w:val="Header"/>
        <w:tabs>
          <w:tab w:val="clear" w:pos="4320"/>
          <w:tab w:val="clear" w:pos="8640"/>
        </w:tabs>
        <w:spacing w:before="240"/>
        <w:ind w:left="540" w:firstLine="0"/>
        <w:rPr>
          <w:rFonts w:asciiTheme="minorHAnsi" w:hAnsiTheme="minorHAnsi"/>
          <w:i/>
          <w:szCs w:val="24"/>
        </w:rPr>
      </w:pPr>
      <w:r w:rsidRPr="00FE635F">
        <w:rPr>
          <w:rFonts w:asciiTheme="minorHAnsi" w:hAnsiTheme="minorHAnsi"/>
          <w:b/>
          <w:szCs w:val="24"/>
        </w:rPr>
        <w:t>Ephesians 4:23</w:t>
      </w:r>
      <w:r w:rsidRPr="00FE635F">
        <w:rPr>
          <w:rFonts w:asciiTheme="minorHAnsi" w:hAnsiTheme="minorHAnsi"/>
          <w:szCs w:val="24"/>
        </w:rPr>
        <w:t xml:space="preserve"> - </w:t>
      </w:r>
      <w:r w:rsidR="00FE635F" w:rsidRPr="00D975D5">
        <w:rPr>
          <w:rFonts w:asciiTheme="minorHAnsi" w:hAnsiTheme="minorHAnsi"/>
          <w:i/>
          <w:szCs w:val="24"/>
        </w:rPr>
        <w:t>…</w:t>
      </w:r>
      <w:r w:rsidRPr="00D975D5">
        <w:rPr>
          <w:rFonts w:asciiTheme="minorHAnsi" w:hAnsiTheme="minorHAnsi"/>
          <w:i/>
          <w:szCs w:val="24"/>
        </w:rPr>
        <w:t>and be ren</w:t>
      </w:r>
      <w:r w:rsidR="00FE635F" w:rsidRPr="00D975D5">
        <w:rPr>
          <w:rFonts w:asciiTheme="minorHAnsi" w:hAnsiTheme="minorHAnsi"/>
          <w:i/>
          <w:szCs w:val="24"/>
        </w:rPr>
        <w:t>ewed in the spirit of your mind…</w:t>
      </w:r>
    </w:p>
    <w:p w:rsidR="003F70E2" w:rsidRPr="00D975D5" w:rsidRDefault="003F70E2" w:rsidP="00FE635F">
      <w:pPr>
        <w:pStyle w:val="Header"/>
        <w:tabs>
          <w:tab w:val="clear" w:pos="4320"/>
          <w:tab w:val="clear" w:pos="8640"/>
        </w:tabs>
        <w:spacing w:before="240"/>
        <w:ind w:left="540" w:firstLine="0"/>
        <w:rPr>
          <w:rFonts w:asciiTheme="minorHAnsi" w:hAnsiTheme="minorHAnsi"/>
          <w:i/>
          <w:szCs w:val="24"/>
        </w:rPr>
      </w:pPr>
      <w:r w:rsidRPr="00FE635F">
        <w:rPr>
          <w:rFonts w:asciiTheme="minorHAnsi" w:hAnsiTheme="minorHAnsi"/>
          <w:b/>
          <w:szCs w:val="24"/>
        </w:rPr>
        <w:lastRenderedPageBreak/>
        <w:t>1 Peter 1:13</w:t>
      </w:r>
      <w:r w:rsidRPr="00FE635F">
        <w:rPr>
          <w:rFonts w:asciiTheme="minorHAnsi" w:hAnsiTheme="minorHAnsi"/>
          <w:szCs w:val="24"/>
        </w:rPr>
        <w:t xml:space="preserve"> - </w:t>
      </w:r>
      <w:r w:rsidRPr="00D975D5">
        <w:rPr>
          <w:rFonts w:asciiTheme="minorHAnsi" w:hAnsiTheme="minorHAnsi"/>
          <w:i/>
          <w:szCs w:val="24"/>
        </w:rPr>
        <w:t xml:space="preserve">Therefore, prepare your minds for action, keep sober in spirit, fix your hope completely on the grace to be brought to you at the revelation of Jesus Christ. </w:t>
      </w:r>
    </w:p>
    <w:p w:rsidR="003F70E2" w:rsidRPr="00FE635F" w:rsidRDefault="003F70E2" w:rsidP="00FE635F">
      <w:pPr>
        <w:pStyle w:val="Header"/>
        <w:tabs>
          <w:tab w:val="clear" w:pos="4320"/>
          <w:tab w:val="clear" w:pos="8640"/>
        </w:tabs>
        <w:spacing w:before="240"/>
        <w:ind w:left="270" w:firstLine="0"/>
        <w:rPr>
          <w:rFonts w:asciiTheme="minorHAnsi" w:hAnsiTheme="minorHAnsi"/>
          <w:szCs w:val="24"/>
        </w:rPr>
      </w:pPr>
      <w:r w:rsidRPr="00FE635F">
        <w:rPr>
          <w:rFonts w:asciiTheme="minorHAnsi" w:hAnsiTheme="minorHAnsi"/>
          <w:szCs w:val="24"/>
        </w:rPr>
        <w:t>B. He did n</w:t>
      </w:r>
      <w:r w:rsidR="00FE635F" w:rsidRPr="00FE635F">
        <w:rPr>
          <w:rFonts w:asciiTheme="minorHAnsi" w:hAnsiTheme="minorHAnsi"/>
          <w:szCs w:val="24"/>
        </w:rPr>
        <w:t>ot hold tightly to His position</w:t>
      </w:r>
    </w:p>
    <w:p w:rsidR="003F70E2" w:rsidRPr="00D975D5" w:rsidRDefault="003F70E2" w:rsidP="00FE635F">
      <w:pPr>
        <w:pStyle w:val="Header"/>
        <w:tabs>
          <w:tab w:val="clear" w:pos="4320"/>
          <w:tab w:val="clear" w:pos="8640"/>
        </w:tabs>
        <w:spacing w:before="240"/>
        <w:ind w:left="630" w:firstLine="0"/>
        <w:rPr>
          <w:rFonts w:asciiTheme="minorHAnsi" w:hAnsiTheme="minorHAnsi"/>
          <w:i/>
          <w:szCs w:val="24"/>
        </w:rPr>
      </w:pPr>
      <w:r w:rsidRPr="00FE635F">
        <w:rPr>
          <w:rFonts w:asciiTheme="minorHAnsi" w:hAnsiTheme="minorHAnsi"/>
          <w:b/>
          <w:szCs w:val="24"/>
        </w:rPr>
        <w:t>Philippians 2:6</w:t>
      </w:r>
      <w:r w:rsidRPr="00FE635F">
        <w:rPr>
          <w:rFonts w:asciiTheme="minorHAnsi" w:hAnsiTheme="minorHAnsi"/>
          <w:szCs w:val="24"/>
        </w:rPr>
        <w:t xml:space="preserve"> - </w:t>
      </w:r>
      <w:r w:rsidR="00FE635F" w:rsidRPr="00D975D5">
        <w:rPr>
          <w:rFonts w:asciiTheme="minorHAnsi" w:hAnsiTheme="minorHAnsi"/>
          <w:i/>
          <w:szCs w:val="24"/>
        </w:rPr>
        <w:t>…</w:t>
      </w:r>
      <w:r w:rsidRPr="00D975D5">
        <w:rPr>
          <w:rFonts w:asciiTheme="minorHAnsi" w:hAnsiTheme="minorHAnsi"/>
          <w:i/>
          <w:szCs w:val="24"/>
        </w:rPr>
        <w:t xml:space="preserve">who, although He existed in the form of God, did not regard equality </w:t>
      </w:r>
      <w:r w:rsidR="00FE635F" w:rsidRPr="00D975D5">
        <w:rPr>
          <w:rFonts w:asciiTheme="minorHAnsi" w:hAnsiTheme="minorHAnsi"/>
          <w:i/>
          <w:szCs w:val="24"/>
        </w:rPr>
        <w:t>with God a thing to be grasped…</w:t>
      </w:r>
    </w:p>
    <w:p w:rsidR="003F70E2" w:rsidRPr="00D975D5" w:rsidRDefault="003F70E2" w:rsidP="00FE635F">
      <w:pPr>
        <w:pStyle w:val="Header"/>
        <w:tabs>
          <w:tab w:val="clear" w:pos="4320"/>
          <w:tab w:val="clear" w:pos="8640"/>
        </w:tabs>
        <w:spacing w:before="240"/>
        <w:ind w:left="630" w:firstLine="0"/>
        <w:rPr>
          <w:rFonts w:asciiTheme="minorHAnsi" w:hAnsiTheme="minorHAnsi"/>
          <w:i/>
          <w:szCs w:val="24"/>
        </w:rPr>
      </w:pPr>
      <w:r w:rsidRPr="00FE635F">
        <w:rPr>
          <w:rFonts w:asciiTheme="minorHAnsi" w:hAnsiTheme="minorHAnsi"/>
          <w:b/>
          <w:szCs w:val="24"/>
        </w:rPr>
        <w:t>John 1:1-3</w:t>
      </w:r>
      <w:r w:rsidRPr="00FE635F">
        <w:rPr>
          <w:rFonts w:asciiTheme="minorHAnsi" w:hAnsiTheme="minorHAnsi"/>
          <w:szCs w:val="24"/>
        </w:rPr>
        <w:t xml:space="preserve"> - </w:t>
      </w:r>
      <w:r w:rsidRPr="00D975D5">
        <w:rPr>
          <w:rFonts w:asciiTheme="minorHAnsi" w:hAnsiTheme="minorHAnsi"/>
          <w:i/>
          <w:szCs w:val="24"/>
        </w:rPr>
        <w:t xml:space="preserve">In the beginning was the Word, and the Word was with God, and the Word was God. He was in the beginning with God. All things came into being through Him, and apart from Him nothing came into being that has come into being. </w:t>
      </w:r>
    </w:p>
    <w:p w:rsidR="003F70E2" w:rsidRPr="00FE635F" w:rsidRDefault="003F70E2" w:rsidP="00FE635F">
      <w:pPr>
        <w:pStyle w:val="Header"/>
        <w:tabs>
          <w:tab w:val="clear" w:pos="4320"/>
          <w:tab w:val="clear" w:pos="8640"/>
        </w:tabs>
        <w:spacing w:before="240"/>
        <w:ind w:left="630" w:firstLine="0"/>
        <w:rPr>
          <w:rFonts w:asciiTheme="minorHAnsi" w:hAnsiTheme="minorHAnsi"/>
          <w:szCs w:val="24"/>
        </w:rPr>
      </w:pPr>
      <w:r w:rsidRPr="00FE635F">
        <w:rPr>
          <w:rFonts w:asciiTheme="minorHAnsi" w:hAnsiTheme="minorHAnsi"/>
          <w:szCs w:val="24"/>
        </w:rPr>
        <w:t>C</w:t>
      </w:r>
      <w:r w:rsidR="00FE635F" w:rsidRPr="00FE635F">
        <w:rPr>
          <w:rFonts w:asciiTheme="minorHAnsi" w:hAnsiTheme="minorHAnsi"/>
          <w:szCs w:val="24"/>
        </w:rPr>
        <w:t>. He emptied Himself</w:t>
      </w:r>
    </w:p>
    <w:p w:rsidR="003F70E2" w:rsidRPr="00FE635F" w:rsidRDefault="003F70E2" w:rsidP="00FE635F">
      <w:pPr>
        <w:pStyle w:val="Header"/>
        <w:tabs>
          <w:tab w:val="clear" w:pos="4320"/>
          <w:tab w:val="clear" w:pos="8640"/>
        </w:tabs>
        <w:spacing w:before="240"/>
        <w:ind w:left="630" w:firstLine="0"/>
        <w:rPr>
          <w:rFonts w:asciiTheme="minorHAnsi" w:hAnsiTheme="minorHAnsi"/>
          <w:szCs w:val="24"/>
        </w:rPr>
      </w:pPr>
      <w:r w:rsidRPr="00FE635F">
        <w:rPr>
          <w:rFonts w:asciiTheme="minorHAnsi" w:hAnsiTheme="minorHAnsi"/>
          <w:szCs w:val="24"/>
        </w:rPr>
        <w:t>D.</w:t>
      </w:r>
      <w:r w:rsidR="00FE635F" w:rsidRPr="00FE635F">
        <w:rPr>
          <w:rFonts w:asciiTheme="minorHAnsi" w:hAnsiTheme="minorHAnsi"/>
          <w:szCs w:val="24"/>
        </w:rPr>
        <w:t xml:space="preserve"> He humbled Himself</w:t>
      </w:r>
    </w:p>
    <w:p w:rsidR="003F70E2" w:rsidRPr="00FE635F" w:rsidRDefault="003F70E2" w:rsidP="00FE635F">
      <w:pPr>
        <w:pStyle w:val="Header"/>
        <w:numPr>
          <w:ilvl w:val="0"/>
          <w:numId w:val="27"/>
        </w:numPr>
        <w:tabs>
          <w:tab w:val="clear" w:pos="4320"/>
          <w:tab w:val="clear" w:pos="8640"/>
        </w:tabs>
        <w:spacing w:before="240"/>
        <w:ind w:left="1260" w:hanging="270"/>
        <w:rPr>
          <w:rFonts w:asciiTheme="minorHAnsi" w:hAnsiTheme="minorHAnsi"/>
          <w:szCs w:val="24"/>
        </w:rPr>
      </w:pPr>
      <w:r w:rsidRPr="00FE635F">
        <w:rPr>
          <w:rFonts w:asciiTheme="minorHAnsi" w:hAnsiTheme="minorHAnsi"/>
          <w:szCs w:val="24"/>
        </w:rPr>
        <w:t>By becoming obedient to the point of death</w:t>
      </w:r>
    </w:p>
    <w:p w:rsidR="003F70E2" w:rsidRPr="00FE635F" w:rsidRDefault="003F70E2" w:rsidP="00FE635F">
      <w:pPr>
        <w:pStyle w:val="Header"/>
        <w:numPr>
          <w:ilvl w:val="0"/>
          <w:numId w:val="27"/>
        </w:numPr>
        <w:tabs>
          <w:tab w:val="clear" w:pos="4320"/>
          <w:tab w:val="clear" w:pos="8640"/>
        </w:tabs>
        <w:spacing w:before="240"/>
        <w:ind w:left="1260" w:hanging="270"/>
        <w:rPr>
          <w:rFonts w:asciiTheme="minorHAnsi" w:hAnsiTheme="minorHAnsi"/>
          <w:szCs w:val="24"/>
        </w:rPr>
      </w:pPr>
      <w:r w:rsidRPr="00FE635F">
        <w:rPr>
          <w:rFonts w:asciiTheme="minorHAnsi" w:hAnsiTheme="minorHAnsi"/>
          <w:szCs w:val="24"/>
        </w:rPr>
        <w:t>Even the death of the cross</w:t>
      </w:r>
    </w:p>
    <w:p w:rsidR="003F70E2" w:rsidRPr="00D975D5" w:rsidRDefault="003F70E2" w:rsidP="00D975D5">
      <w:pPr>
        <w:pStyle w:val="Header"/>
        <w:tabs>
          <w:tab w:val="clear" w:pos="4320"/>
          <w:tab w:val="clear" w:pos="8640"/>
        </w:tabs>
        <w:spacing w:before="240"/>
        <w:ind w:left="1260" w:firstLine="0"/>
        <w:rPr>
          <w:rFonts w:asciiTheme="minorHAnsi" w:hAnsiTheme="minorHAnsi"/>
          <w:i/>
          <w:szCs w:val="24"/>
        </w:rPr>
      </w:pPr>
      <w:r w:rsidRPr="00D975D5">
        <w:rPr>
          <w:rFonts w:asciiTheme="minorHAnsi" w:hAnsiTheme="minorHAnsi"/>
          <w:b/>
          <w:szCs w:val="24"/>
        </w:rPr>
        <w:t>Matthew 26:39</w:t>
      </w:r>
      <w:r w:rsidRPr="00FE635F">
        <w:rPr>
          <w:rFonts w:asciiTheme="minorHAnsi" w:hAnsiTheme="minorHAnsi"/>
          <w:szCs w:val="24"/>
        </w:rPr>
        <w:t xml:space="preserve"> - </w:t>
      </w:r>
      <w:r w:rsidRPr="00D975D5">
        <w:rPr>
          <w:rFonts w:asciiTheme="minorHAnsi" w:hAnsiTheme="minorHAnsi"/>
          <w:i/>
          <w:szCs w:val="24"/>
        </w:rPr>
        <w:t>...</w:t>
      </w:r>
      <w:r w:rsidR="00FE635F" w:rsidRPr="00D975D5">
        <w:rPr>
          <w:rFonts w:asciiTheme="minorHAnsi" w:hAnsiTheme="minorHAnsi"/>
          <w:i/>
          <w:szCs w:val="24"/>
        </w:rPr>
        <w:t>”</w:t>
      </w:r>
      <w:r w:rsidRPr="00D975D5">
        <w:rPr>
          <w:rFonts w:asciiTheme="minorHAnsi" w:hAnsiTheme="minorHAnsi"/>
          <w:i/>
          <w:szCs w:val="24"/>
        </w:rPr>
        <w:t>O My Father, if it is possible, let this cup pass from Me; nevertheless, not as I will, but as You will.”</w:t>
      </w:r>
    </w:p>
    <w:p w:rsidR="003F70E2" w:rsidRPr="00835E33" w:rsidRDefault="003F70E2" w:rsidP="00835E33">
      <w:pPr>
        <w:pStyle w:val="Header"/>
        <w:tabs>
          <w:tab w:val="clear" w:pos="4320"/>
          <w:tab w:val="clear" w:pos="8640"/>
        </w:tabs>
        <w:spacing w:before="240"/>
        <w:ind w:left="0" w:firstLine="0"/>
        <w:rPr>
          <w:rFonts w:asciiTheme="minorHAnsi" w:hAnsiTheme="minorHAnsi"/>
          <w:b/>
          <w:szCs w:val="24"/>
        </w:rPr>
      </w:pPr>
      <w:r w:rsidRPr="00835E33">
        <w:rPr>
          <w:rFonts w:asciiTheme="minorHAnsi" w:hAnsiTheme="minorHAnsi"/>
          <w:b/>
          <w:szCs w:val="24"/>
        </w:rPr>
        <w:t>III. Be Unified by Focusing on Eternity – 2:9-11</w:t>
      </w:r>
    </w:p>
    <w:p w:rsidR="003F70E2" w:rsidRPr="00FE635F" w:rsidRDefault="00FE635F" w:rsidP="00FE635F">
      <w:pPr>
        <w:pStyle w:val="Header"/>
        <w:tabs>
          <w:tab w:val="clear" w:pos="4320"/>
          <w:tab w:val="clear" w:pos="8640"/>
        </w:tabs>
        <w:spacing w:before="240"/>
        <w:ind w:firstLine="0"/>
        <w:rPr>
          <w:rFonts w:asciiTheme="minorHAnsi" w:hAnsiTheme="minorHAnsi"/>
          <w:szCs w:val="24"/>
        </w:rPr>
      </w:pPr>
      <w:r w:rsidRPr="00FE635F">
        <w:rPr>
          <w:rFonts w:asciiTheme="minorHAnsi" w:hAnsiTheme="minorHAnsi"/>
          <w:szCs w:val="24"/>
        </w:rPr>
        <w:t>A. God has highly exalted Him</w:t>
      </w:r>
    </w:p>
    <w:p w:rsidR="003F70E2" w:rsidRPr="00FE635F" w:rsidRDefault="003F70E2" w:rsidP="00FE635F">
      <w:pPr>
        <w:pStyle w:val="Header"/>
        <w:tabs>
          <w:tab w:val="clear" w:pos="4320"/>
          <w:tab w:val="clear" w:pos="8640"/>
        </w:tabs>
        <w:spacing w:before="240"/>
        <w:ind w:firstLine="0"/>
        <w:rPr>
          <w:rFonts w:asciiTheme="minorHAnsi" w:hAnsiTheme="minorHAnsi"/>
          <w:szCs w:val="24"/>
        </w:rPr>
      </w:pPr>
      <w:r w:rsidRPr="00FE635F">
        <w:rPr>
          <w:rFonts w:asciiTheme="minorHAnsi" w:hAnsiTheme="minorHAnsi"/>
          <w:szCs w:val="24"/>
        </w:rPr>
        <w:t>B. God has given Him th</w:t>
      </w:r>
      <w:r w:rsidR="00FE635F" w:rsidRPr="00FE635F">
        <w:rPr>
          <w:rFonts w:asciiTheme="minorHAnsi" w:hAnsiTheme="minorHAnsi"/>
          <w:szCs w:val="24"/>
        </w:rPr>
        <w:t>e name that is above every name</w:t>
      </w:r>
    </w:p>
    <w:p w:rsidR="003F70E2" w:rsidRPr="00FE635F" w:rsidRDefault="003F70E2" w:rsidP="00FE635F">
      <w:pPr>
        <w:pStyle w:val="Header"/>
        <w:tabs>
          <w:tab w:val="clear" w:pos="4320"/>
          <w:tab w:val="clear" w:pos="8640"/>
        </w:tabs>
        <w:spacing w:before="240"/>
        <w:ind w:firstLine="0"/>
        <w:rPr>
          <w:rFonts w:asciiTheme="minorHAnsi" w:hAnsiTheme="minorHAnsi"/>
          <w:szCs w:val="24"/>
        </w:rPr>
      </w:pPr>
      <w:r w:rsidRPr="00FE635F">
        <w:rPr>
          <w:rFonts w:asciiTheme="minorHAnsi" w:hAnsiTheme="minorHAnsi"/>
          <w:szCs w:val="24"/>
        </w:rPr>
        <w:t xml:space="preserve">C. The day will come </w:t>
      </w:r>
      <w:r w:rsidR="00FE635F" w:rsidRPr="00FE635F">
        <w:rPr>
          <w:rFonts w:asciiTheme="minorHAnsi" w:hAnsiTheme="minorHAnsi"/>
          <w:szCs w:val="24"/>
        </w:rPr>
        <w:t>when every knee will bow to Him</w:t>
      </w:r>
    </w:p>
    <w:p w:rsidR="003F70E2" w:rsidRPr="00D975D5" w:rsidRDefault="003F70E2" w:rsidP="00FE635F">
      <w:pPr>
        <w:pStyle w:val="Header"/>
        <w:tabs>
          <w:tab w:val="clear" w:pos="4320"/>
          <w:tab w:val="clear" w:pos="8640"/>
        </w:tabs>
        <w:spacing w:before="240"/>
        <w:ind w:left="630" w:firstLine="0"/>
        <w:rPr>
          <w:rFonts w:asciiTheme="minorHAnsi" w:hAnsiTheme="minorHAnsi"/>
          <w:i/>
          <w:szCs w:val="24"/>
        </w:rPr>
      </w:pPr>
      <w:r w:rsidRPr="00D975D5">
        <w:rPr>
          <w:rFonts w:asciiTheme="minorHAnsi" w:hAnsiTheme="minorHAnsi"/>
          <w:b/>
          <w:szCs w:val="24"/>
        </w:rPr>
        <w:t>Philippians 2:11</w:t>
      </w:r>
      <w:r w:rsidRPr="00FE635F">
        <w:rPr>
          <w:rFonts w:asciiTheme="minorHAnsi" w:hAnsiTheme="minorHAnsi"/>
          <w:szCs w:val="24"/>
        </w:rPr>
        <w:t xml:space="preserve"> - </w:t>
      </w:r>
      <w:r w:rsidR="00FE635F" w:rsidRPr="00D975D5">
        <w:rPr>
          <w:rFonts w:asciiTheme="minorHAnsi" w:hAnsiTheme="minorHAnsi"/>
          <w:i/>
          <w:szCs w:val="24"/>
        </w:rPr>
        <w:t>…</w:t>
      </w:r>
      <w:r w:rsidRPr="00D975D5">
        <w:rPr>
          <w:rFonts w:asciiTheme="minorHAnsi" w:hAnsiTheme="minorHAnsi"/>
          <w:i/>
          <w:szCs w:val="24"/>
        </w:rPr>
        <w:t xml:space="preserve">and that every tongue will confess that Jesus Christ is Lord, to the glory of God the Father. </w:t>
      </w:r>
    </w:p>
    <w:p w:rsidR="00CB4051" w:rsidRPr="00D975D5" w:rsidRDefault="00CB4051" w:rsidP="00835E33">
      <w:pPr>
        <w:pStyle w:val="Header"/>
        <w:tabs>
          <w:tab w:val="clear" w:pos="4320"/>
          <w:tab w:val="clear" w:pos="8640"/>
        </w:tabs>
        <w:spacing w:before="240"/>
        <w:ind w:left="0" w:firstLine="0"/>
        <w:rPr>
          <w:rFonts w:asciiTheme="minorHAnsi" w:hAnsiTheme="minorHAnsi"/>
          <w:i/>
          <w:szCs w:val="24"/>
        </w:rPr>
      </w:pPr>
    </w:p>
    <w:sectPr w:rsidR="00CB4051" w:rsidRPr="00D975D5"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14" w:rsidRDefault="00BD4114">
      <w:r>
        <w:separator/>
      </w:r>
    </w:p>
  </w:endnote>
  <w:endnote w:type="continuationSeparator" w:id="0">
    <w:p w:rsidR="00BD4114" w:rsidRDefault="00B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Noticia Text"/>
    <w:panose1 w:val="020B0502050508020304"/>
    <w:charset w:val="00"/>
    <w:family w:val="swiss"/>
    <w:pitch w:val="variable"/>
    <w:sig w:usb0="00000001"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14" w:rsidRDefault="00BD4114">
      <w:r>
        <w:separator/>
      </w:r>
    </w:p>
  </w:footnote>
  <w:footnote w:type="continuationSeparator" w:id="0">
    <w:p w:rsidR="00BD4114" w:rsidRDefault="00BD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170F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BD1232">
      <w:rPr>
        <w:rFonts w:ascii="Optima" w:hAnsi="Optima"/>
        <w:i/>
        <w:noProof/>
        <w:sz w:val="22"/>
        <w:szCs w:val="22"/>
      </w:rPr>
      <w:t>Steve</w:t>
    </w:r>
    <w:r w:rsidR="00D91CB6">
      <w:rPr>
        <w:rFonts w:ascii="Optima" w:hAnsi="Optima"/>
        <w:i/>
        <w:sz w:val="22"/>
        <w:szCs w:val="22"/>
      </w:rPr>
      <w:t xml:space="preserve"> </w:t>
    </w:r>
    <w:r w:rsidR="00BD1232">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511CD"/>
    <w:multiLevelType w:val="hybridMultilevel"/>
    <w:tmpl w:val="3408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D0590"/>
    <w:multiLevelType w:val="hybridMultilevel"/>
    <w:tmpl w:val="19788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7DB7A88"/>
    <w:multiLevelType w:val="hybridMultilevel"/>
    <w:tmpl w:val="1C983464"/>
    <w:lvl w:ilvl="0" w:tplc="18945D22">
      <w:start w:val="1"/>
      <w:numFmt w:val="bullet"/>
      <w:lvlText w:val=""/>
      <w:lvlJc w:val="left"/>
      <w:pPr>
        <w:tabs>
          <w:tab w:val="num" w:pos="792"/>
        </w:tabs>
        <w:ind w:left="792" w:hanging="288"/>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25"/>
  </w:num>
  <w:num w:numId="17">
    <w:abstractNumId w:val="13"/>
  </w:num>
  <w:num w:numId="18">
    <w:abstractNumId w:val="23"/>
  </w:num>
  <w:num w:numId="19">
    <w:abstractNumId w:val="20"/>
  </w:num>
  <w:num w:numId="20">
    <w:abstractNumId w:val="24"/>
  </w:num>
  <w:num w:numId="21">
    <w:abstractNumId w:val="18"/>
  </w:num>
  <w:num w:numId="22">
    <w:abstractNumId w:val="22"/>
  </w:num>
  <w:num w:numId="23">
    <w:abstractNumId w:val="21"/>
  </w:num>
  <w:num w:numId="24">
    <w:abstractNumId w:val="26"/>
  </w:num>
  <w:num w:numId="25">
    <w:abstractNumId w:val="12"/>
  </w:num>
  <w:num w:numId="26">
    <w:abstractNumId w:val="15"/>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7E9"/>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D61"/>
    <w:rsid w:val="00083F0E"/>
    <w:rsid w:val="00083F41"/>
    <w:rsid w:val="0008536A"/>
    <w:rsid w:val="000855E8"/>
    <w:rsid w:val="00085F3B"/>
    <w:rsid w:val="0008602A"/>
    <w:rsid w:val="000862DE"/>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0F87"/>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4588"/>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4F1B"/>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0E2"/>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3FEB"/>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5862"/>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12AC"/>
    <w:rsid w:val="00522266"/>
    <w:rsid w:val="005238EE"/>
    <w:rsid w:val="0052459B"/>
    <w:rsid w:val="00524755"/>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4E4"/>
    <w:rsid w:val="00697503"/>
    <w:rsid w:val="006A0038"/>
    <w:rsid w:val="006A17FA"/>
    <w:rsid w:val="006A19D4"/>
    <w:rsid w:val="006A2565"/>
    <w:rsid w:val="006A2F76"/>
    <w:rsid w:val="006A3125"/>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509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1F98"/>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33"/>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317"/>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68FA"/>
    <w:rsid w:val="00956FD6"/>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8F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6D5"/>
    <w:rsid w:val="00C21C11"/>
    <w:rsid w:val="00C2326B"/>
    <w:rsid w:val="00C23A45"/>
    <w:rsid w:val="00C2598B"/>
    <w:rsid w:val="00C25B60"/>
    <w:rsid w:val="00C25D86"/>
    <w:rsid w:val="00C2613A"/>
    <w:rsid w:val="00C26483"/>
    <w:rsid w:val="00C271E2"/>
    <w:rsid w:val="00C274A4"/>
    <w:rsid w:val="00C27595"/>
    <w:rsid w:val="00C317DA"/>
    <w:rsid w:val="00C31A11"/>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4C6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975D5"/>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622"/>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73C"/>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5F"/>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BEB1-ADCA-4437-A35C-AAA0E9D0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2015-08-20T18:14:00Z</cp:lastPrinted>
  <dcterms:created xsi:type="dcterms:W3CDTF">2015-09-13T15:21:00Z</dcterms:created>
  <dcterms:modified xsi:type="dcterms:W3CDTF">2015-09-13T15:21:00Z</dcterms:modified>
</cp:coreProperties>
</file>